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892"/>
        <w:gridCol w:w="1038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Lichiel Junior Gomes da Cruz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（李熙）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6218000059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硅酸盐水泥和硫铝酸钙水泥对泡沫混凝土性能的影响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2020.0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0"/>
                <w:szCs w:val="20"/>
              </w:rPr>
              <w:t>.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17  10</w:t>
            </w:r>
            <w:r>
              <w:rPr>
                <w:rFonts w:hint="eastAsia" w:ascii="仿宋_GB2312" w:eastAsia="仿宋_GB2312"/>
                <w:sz w:val="20"/>
                <w:szCs w:val="20"/>
              </w:rPr>
              <w:t>: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链接：https://meeting.tencent.com/s/lDV16I1UmvQD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会议号：748764495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密码：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软件：   EV录屏     分辨率：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荣彬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郭庆林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河北工程大学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王方博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讲师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18222918814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E1"/>
    <w:rsid w:val="00084D37"/>
    <w:rsid w:val="00084DAE"/>
    <w:rsid w:val="00085744"/>
    <w:rsid w:val="00093CAD"/>
    <w:rsid w:val="000955FB"/>
    <w:rsid w:val="00097B3E"/>
    <w:rsid w:val="000A2F76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44EA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3961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96E1DFB"/>
    <w:rsid w:val="107208C2"/>
    <w:rsid w:val="1CC8485C"/>
    <w:rsid w:val="1D5747D7"/>
    <w:rsid w:val="1FF61685"/>
    <w:rsid w:val="283C6F8A"/>
    <w:rsid w:val="2D1A426F"/>
    <w:rsid w:val="36141D4D"/>
    <w:rsid w:val="3DD32D23"/>
    <w:rsid w:val="42746F5A"/>
    <w:rsid w:val="6B4254B8"/>
    <w:rsid w:val="7BCA044B"/>
    <w:rsid w:val="7F6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</Words>
  <Characters>2042</Characters>
  <Lines>17</Lines>
  <Paragraphs>4</Paragraphs>
  <TotalTime>1</TotalTime>
  <ScaleCrop>false</ScaleCrop>
  <LinksUpToDate>false</LinksUpToDate>
  <CharactersWithSpaces>2396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2020-03-08T12:52:00Z</dcterms:created>
  <dc:creator>QZX</dc:creator>
  <cp:lastModifiedBy>radiant </cp:lastModifiedBy>
  <dcterms:modified xsi:type="dcterms:W3CDTF">2020-07-11T14:00:09Z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